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2F3" w14:textId="77777777" w:rsidR="00957A2D" w:rsidRDefault="00806007">
      <w:pPr>
        <w:pStyle w:val="FreeForm"/>
        <w:jc w:val="center"/>
        <w:rPr>
          <w:rStyle w:val="NoneA"/>
          <w:rFonts w:ascii="Arial" w:eastAsia="Arial" w:hAnsi="Arial" w:cs="Arial"/>
          <w:b/>
          <w:bCs/>
          <w:sz w:val="36"/>
          <w:szCs w:val="36"/>
        </w:rPr>
      </w:pPr>
      <w:r>
        <w:rPr>
          <w:rStyle w:val="NoneA"/>
          <w:rFonts w:ascii="Arial" w:hAnsi="Arial"/>
          <w:b/>
          <w:bCs/>
          <w:sz w:val="36"/>
          <w:szCs w:val="36"/>
        </w:rPr>
        <w:t>Interest Groups Research Project</w:t>
      </w:r>
    </w:p>
    <w:p w14:paraId="27EB2582" w14:textId="77777777" w:rsidR="00957A2D" w:rsidRDefault="00957A2D">
      <w:pPr>
        <w:pStyle w:val="FreeForm"/>
        <w:jc w:val="center"/>
        <w:rPr>
          <w:rStyle w:val="NoneA"/>
          <w:rFonts w:ascii="Arial" w:eastAsia="Arial" w:hAnsi="Arial" w:cs="Arial"/>
          <w:b/>
          <w:bCs/>
          <w:sz w:val="36"/>
          <w:szCs w:val="36"/>
        </w:rPr>
      </w:pPr>
    </w:p>
    <w:p w14:paraId="030AACAB" w14:textId="77777777" w:rsidR="00957A2D" w:rsidRDefault="00806007">
      <w:pPr>
        <w:pStyle w:val="FreeForm"/>
        <w:jc w:val="center"/>
        <w:rPr>
          <w:rStyle w:val="NoneA"/>
          <w:rFonts w:ascii="Arial" w:eastAsia="Arial" w:hAnsi="Arial" w:cs="Arial"/>
          <w:b/>
          <w:bCs/>
          <w:sz w:val="28"/>
          <w:szCs w:val="28"/>
        </w:rPr>
      </w:pPr>
      <w:r>
        <w:rPr>
          <w:rStyle w:val="NoneA"/>
          <w:rFonts w:ascii="Arial" w:hAnsi="Arial"/>
          <w:b/>
          <w:bCs/>
          <w:sz w:val="28"/>
          <w:szCs w:val="28"/>
        </w:rPr>
        <w:t>Due Thursday, December 22</w:t>
      </w:r>
    </w:p>
    <w:p w14:paraId="4B8ED7B0" w14:textId="77777777" w:rsidR="00957A2D" w:rsidRDefault="00806007">
      <w:pPr>
        <w:pStyle w:val="FreeForm"/>
        <w:jc w:val="center"/>
        <w:rPr>
          <w:rStyle w:val="NoneA"/>
          <w:rFonts w:ascii="Arial" w:eastAsia="Arial" w:hAnsi="Arial" w:cs="Arial"/>
          <w:sz w:val="36"/>
          <w:szCs w:val="36"/>
        </w:rPr>
      </w:pPr>
      <w:r>
        <w:rPr>
          <w:rStyle w:val="NoneA"/>
          <w:rFonts w:ascii="Arial" w:hAnsi="Arial"/>
          <w:b/>
          <w:bCs/>
          <w:sz w:val="28"/>
          <w:szCs w:val="28"/>
        </w:rPr>
        <w:t>Email a link to hoetzleinsirmans@calvertnet.k12.md.us</w:t>
      </w:r>
    </w:p>
    <w:p w14:paraId="41F5644A" w14:textId="77777777" w:rsidR="00957A2D" w:rsidRDefault="00957A2D">
      <w:pPr>
        <w:pStyle w:val="FreeForm"/>
        <w:rPr>
          <w:rStyle w:val="NoneA"/>
          <w:rFonts w:ascii="Arial" w:eastAsia="Arial" w:hAnsi="Arial" w:cs="Arial"/>
          <w:sz w:val="30"/>
          <w:szCs w:val="30"/>
        </w:rPr>
      </w:pPr>
    </w:p>
    <w:p w14:paraId="7E154432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Research an interest group that tries to influence public policy. You may not do the same interest group as another student in this class. Next, be prepared to present a Prezi in class on Thursday, December 22 detailing what you have discovered about the interest group you have been assigned.  The following issues must be addressed.</w:t>
      </w:r>
    </w:p>
    <w:p w14:paraId="10E61FCA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675E31F7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What issue or issues does the interest group support or oppose?</w:t>
      </w:r>
    </w:p>
    <w:p w14:paraId="23AFC9AB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How does the interest group impact public policy?  Is there a PAC attached to the group?</w:t>
      </w:r>
    </w:p>
    <w:p w14:paraId="29D85F0B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Name and discuss at least one current/recent bill or proposal that the interest group supports/opposes.</w:t>
      </w:r>
    </w:p>
    <w:p w14:paraId="6CC2EC21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What is the demographic makeup of the membership? </w:t>
      </w:r>
    </w:p>
    <w:p w14:paraId="0CE9A49A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Explain the history of the specific interest group, i.e. what was the impetus for it forming?</w:t>
      </w:r>
    </w:p>
    <w:p w14:paraId="7A5C7019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How is the interest group financed? Annual dues, donations, fundraising efforts (be specific)</w:t>
      </w:r>
    </w:p>
    <w:p w14:paraId="47456C36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How does it spend money on lobbying efforts?  How did you find this out?</w:t>
      </w:r>
    </w:p>
    <w:p w14:paraId="4D553AA5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Is the interest group aligned with one political party more than another?  Why?</w:t>
      </w:r>
    </w:p>
    <w:p w14:paraId="59B79C6A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Is the interest group aligned more with a liberal or conservative ideology?  Why?</w:t>
      </w:r>
    </w:p>
    <w:p w14:paraId="73F86B7E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Do they endorse candidates?  If so, what major political officials are supported by the interest group? </w:t>
      </w:r>
    </w:p>
    <w:p w14:paraId="1C40AA93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Does the interest group generally donate to candidates of the Democratic or Republican parties?  How do you know this?</w:t>
      </w:r>
    </w:p>
    <w:p w14:paraId="77DC8F28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How does the interest group inform its members about current legislation?</w:t>
      </w:r>
    </w:p>
    <w:p w14:paraId="636CF5DA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Is the interest group successful?  Explain why or why not.</w:t>
      </w:r>
    </w:p>
    <w:p w14:paraId="6620A401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What is a rival interest group of the one you have selected?</w:t>
      </w:r>
    </w:p>
    <w:p w14:paraId="0D40A537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Lucida Grande" w:hAnsi="Lucida Grande"/>
        </w:rPr>
        <w:t>·</w:t>
      </w:r>
      <w:r>
        <w:rPr>
          <w:rStyle w:val="NoneA"/>
          <w:rFonts w:ascii="Times New Roman" w:hAnsi="Times New Roman"/>
        </w:rPr>
        <w:t xml:space="preserve">        </w:t>
      </w:r>
      <w:r>
        <w:rPr>
          <w:rStyle w:val="NoneA"/>
          <w:rFonts w:ascii="Arial" w:hAnsi="Arial"/>
        </w:rPr>
        <w:t>Which is more successful and why?</w:t>
      </w:r>
    </w:p>
    <w:p w14:paraId="040EE336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4A2F32E2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Each of the fifteen (15) bullets is valued at five (3) points equaling forty-five (45) points.  In addition, five (5) points will be given for breadth, depth, and accuracy of research findings, as well as the overall design and organization of your Prezi.</w:t>
      </w:r>
    </w:p>
    <w:p w14:paraId="0FBFDEA6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4ECD31EA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TOTAL POINTS:  50 PRODUCT</w:t>
      </w:r>
    </w:p>
    <w:p w14:paraId="3100ACE9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01F62464" w14:textId="77777777" w:rsidR="00957A2D" w:rsidRDefault="00806007">
      <w:pPr>
        <w:pStyle w:val="FreeForm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General Information:</w:t>
      </w:r>
    </w:p>
    <w:p w14:paraId="5ADEB737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Open secrets – </w:t>
      </w:r>
      <w:hyperlink r:id="rId6" w:history="1">
        <w:r>
          <w:rPr>
            <w:rStyle w:val="Hyperlink0"/>
          </w:rPr>
          <w:t>www.opensecrets.org</w:t>
        </w:r>
      </w:hyperlink>
    </w:p>
    <w:p w14:paraId="2D279D3D" w14:textId="77777777" w:rsidR="00957A2D" w:rsidRDefault="00806007">
      <w:pPr>
        <w:pStyle w:val="FreeForm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Project Vote-Smart - </w:t>
      </w:r>
      <w:r>
        <w:rPr>
          <w:rStyle w:val="Hyperlink0"/>
        </w:rPr>
        <w:t xml:space="preserve">http://votesmart.org/interest-groups </w:t>
      </w:r>
    </w:p>
    <w:p w14:paraId="63C7F8FC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09A7D4DC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069DB253" w14:textId="77777777" w:rsidR="00957A2D" w:rsidRDefault="00957A2D">
      <w:pPr>
        <w:pStyle w:val="FreeForm"/>
        <w:rPr>
          <w:rStyle w:val="NoneA"/>
          <w:rFonts w:ascii="Arial" w:eastAsia="Arial" w:hAnsi="Arial" w:cs="Arial"/>
        </w:rPr>
      </w:pPr>
    </w:p>
    <w:p w14:paraId="6ACEC8AE" w14:textId="77777777" w:rsidR="00806007" w:rsidRDefault="00806007">
      <w:pPr>
        <w:pStyle w:val="FreeForm"/>
        <w:rPr>
          <w:rStyle w:val="NoneA"/>
          <w:rFonts w:ascii="Arial" w:eastAsia="Arial" w:hAnsi="Arial" w:cs="Arial"/>
        </w:rPr>
      </w:pPr>
    </w:p>
    <w:p w14:paraId="340F62DE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  <w:sectPr w:rsidR="00242B0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864" w:gutter="0"/>
          <w:cols w:space="720"/>
        </w:sectPr>
      </w:pPr>
    </w:p>
    <w:p w14:paraId="19F5B3B3" w14:textId="308687AA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lastRenderedPageBreak/>
        <w:t>Abortion</w:t>
      </w:r>
    </w:p>
    <w:p w14:paraId="01FB9081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NARAL Pro-Choice America</w:t>
      </w:r>
    </w:p>
    <w:p w14:paraId="2AE35A5D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National Right to Life Committee</w:t>
      </w:r>
    </w:p>
    <w:p w14:paraId="6F0E6FC9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17E3663C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Agriculture and Food</w:t>
      </w:r>
    </w:p>
    <w:p w14:paraId="09D5DB26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Farm Bureau Federation</w:t>
      </w:r>
    </w:p>
    <w:p w14:paraId="6C4501FD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2E6A482A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Animals and Wildlife</w:t>
      </w:r>
    </w:p>
    <w:p w14:paraId="3E5F3379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Humane Society</w:t>
      </w:r>
    </w:p>
    <w:p w14:paraId="654675FB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Sierra Club</w:t>
      </w:r>
    </w:p>
    <w:p w14:paraId="5B2913E5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51ED1FBE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Arts, Entertainment, and History</w:t>
      </w:r>
    </w:p>
    <w:p w14:paraId="10E796EA" w14:textId="3EA508F7" w:rsidR="00957A2D" w:rsidRDefault="00806007">
      <w:pPr>
        <w:pStyle w:val="FreeForm"/>
        <w:rPr>
          <w:rStyle w:val="NoneA"/>
          <w:rFonts w:ascii="Arial" w:hAnsi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Library Association</w:t>
      </w:r>
    </w:p>
    <w:p w14:paraId="5C55CA97" w14:textId="46FC68E0" w:rsidR="009705F8" w:rsidRPr="00806007" w:rsidRDefault="009705F8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Americans for the Arts Action Fund</w:t>
      </w:r>
    </w:p>
    <w:p w14:paraId="1F954F26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3E0A2ADD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Business and Consumers</w:t>
      </w:r>
    </w:p>
    <w:p w14:paraId="271B33C2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Maryland Business for Responsive Government</w:t>
      </w:r>
    </w:p>
    <w:p w14:paraId="599D5A4A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Public Citizen’s Congress Watch</w:t>
      </w:r>
    </w:p>
    <w:p w14:paraId="049DA74C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2F27BCFE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Civil Liberties and Civil Rights</w:t>
      </w:r>
    </w:p>
    <w:p w14:paraId="228A2076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Civil Liberties Union</w:t>
      </w:r>
    </w:p>
    <w:p w14:paraId="280C0D95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Common Cause</w:t>
      </w:r>
    </w:p>
    <w:p w14:paraId="7171E83D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39E76791" w14:textId="410D6AB3" w:rsidR="00957A2D" w:rsidRDefault="00806007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Economy</w:t>
      </w:r>
    </w:p>
    <w:p w14:paraId="608DC8D4" w14:textId="69495DEC" w:rsidR="009705F8" w:rsidRPr="009705F8" w:rsidRDefault="009705F8">
      <w:pPr>
        <w:pStyle w:val="FreeForm"/>
        <w:rPr>
          <w:rStyle w:val="NoneA"/>
          <w:rFonts w:ascii="Arial" w:eastAsia="Arial" w:hAnsi="Arial" w:cs="Arial"/>
          <w:bCs/>
          <w:sz w:val="16"/>
          <w:szCs w:val="16"/>
        </w:rPr>
      </w:pPr>
      <w:r>
        <w:rPr>
          <w:rStyle w:val="NoneA"/>
          <w:rFonts w:ascii="Arial" w:eastAsia="Arial" w:hAnsi="Arial" w:cs="Arial"/>
          <w:bCs/>
          <w:sz w:val="16"/>
          <w:szCs w:val="16"/>
        </w:rPr>
        <w:t>United States Chamber of Commerce</w:t>
      </w:r>
    </w:p>
    <w:p w14:paraId="7D7D05CE" w14:textId="6853591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United States Women’s Chamber of Commerce</w:t>
      </w:r>
    </w:p>
    <w:p w14:paraId="4054B1C3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0C345E7C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Education</w:t>
      </w:r>
    </w:p>
    <w:p w14:paraId="501969F4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Federation of Teachers</w:t>
      </w:r>
    </w:p>
    <w:p w14:paraId="7A02843D" w14:textId="5E4D1F24" w:rsidR="00957A2D" w:rsidRDefault="009705F8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eastAsia="Arial" w:hAnsi="Arial" w:cs="Arial"/>
          <w:sz w:val="16"/>
          <w:szCs w:val="16"/>
        </w:rPr>
        <w:t>National Education Association</w:t>
      </w:r>
    </w:p>
    <w:p w14:paraId="4FB07F38" w14:textId="77777777" w:rsidR="009705F8" w:rsidRPr="00806007" w:rsidRDefault="009705F8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4D9806C1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Energy</w:t>
      </w:r>
    </w:p>
    <w:p w14:paraId="5C47F7D9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Citizens for Global Solutions</w:t>
      </w:r>
    </w:p>
    <w:p w14:paraId="4FFC2296" w14:textId="614A043B" w:rsidR="00957A2D" w:rsidRDefault="00806007">
      <w:pPr>
        <w:pStyle w:val="FreeForm"/>
        <w:rPr>
          <w:rStyle w:val="NoneA"/>
          <w:rFonts w:ascii="Arial" w:hAnsi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Clean Water Action</w:t>
      </w:r>
    </w:p>
    <w:p w14:paraId="6F912F29" w14:textId="2FCB2F08" w:rsidR="00242B03" w:rsidRDefault="00242B03">
      <w:pPr>
        <w:pStyle w:val="FreeForm"/>
        <w:rPr>
          <w:rStyle w:val="NoneA"/>
          <w:rFonts w:ascii="Arial" w:hAnsi="Arial"/>
          <w:sz w:val="16"/>
          <w:szCs w:val="16"/>
        </w:rPr>
      </w:pPr>
    </w:p>
    <w:p w14:paraId="20D8188E" w14:textId="20D3E83E" w:rsidR="00242B03" w:rsidRPr="00242B03" w:rsidRDefault="00242B03">
      <w:pPr>
        <w:pStyle w:val="FreeForm"/>
        <w:rPr>
          <w:rStyle w:val="NoneA"/>
          <w:rFonts w:ascii="Arial" w:eastAsia="Arial" w:hAnsi="Arial" w:cs="Arial"/>
          <w:b/>
          <w:sz w:val="16"/>
          <w:szCs w:val="16"/>
        </w:rPr>
      </w:pPr>
      <w:r w:rsidRPr="00242B03">
        <w:rPr>
          <w:rStyle w:val="NoneA"/>
          <w:rFonts w:ascii="Arial" w:hAnsi="Arial"/>
          <w:b/>
          <w:sz w:val="16"/>
          <w:szCs w:val="16"/>
        </w:rPr>
        <w:t>Environment</w:t>
      </w:r>
    </w:p>
    <w:p w14:paraId="30BD3604" w14:textId="169C1845" w:rsidR="00242B03" w:rsidRDefault="00242B03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eastAsia="Arial" w:hAnsi="Arial" w:cs="Arial"/>
          <w:sz w:val="16"/>
          <w:szCs w:val="16"/>
        </w:rPr>
        <w:t>Clean Water Action</w:t>
      </w:r>
    </w:p>
    <w:p w14:paraId="7D5BC17D" w14:textId="7463C19A" w:rsidR="00242B03" w:rsidRDefault="00242B03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eastAsia="Arial" w:hAnsi="Arial" w:cs="Arial"/>
          <w:sz w:val="16"/>
          <w:szCs w:val="16"/>
        </w:rPr>
        <w:t>League of Conservation Voters</w:t>
      </w:r>
    </w:p>
    <w:p w14:paraId="0889671B" w14:textId="77777777" w:rsidR="00242B03" w:rsidRPr="00806007" w:rsidRDefault="00242B03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07C7E9EA" w14:textId="06BBF8FA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Fiscally Conservative</w:t>
      </w:r>
    </w:p>
    <w:p w14:paraId="1B656417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Blue Dog Coalitions</w:t>
      </w:r>
    </w:p>
    <w:p w14:paraId="1BBD9508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Cato Institute</w:t>
      </w:r>
    </w:p>
    <w:p w14:paraId="530B231B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058BD72D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52E8AA96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6A4E8446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553C203D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642EC7B5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4103834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7D3532C0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0DBD873D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F729926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FDE6061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561FF418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23C0B7EF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33C2D51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40DB5B46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2ECDE0C1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090E656C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5638BCFA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506DB0FE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7E5B052F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0D65EA56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B391D18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07DF1878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4FF3D97C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5441F104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4F680F4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4052B677" w14:textId="77777777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12CAE2DD" w14:textId="4C36F55F" w:rsidR="00242B03" w:rsidRDefault="00242B03">
      <w:pPr>
        <w:pStyle w:val="FreeForm"/>
        <w:rPr>
          <w:rStyle w:val="NoneA"/>
          <w:rFonts w:ascii="Arial" w:hAnsi="Arial"/>
          <w:b/>
          <w:bCs/>
          <w:sz w:val="16"/>
          <w:szCs w:val="16"/>
        </w:rPr>
      </w:pPr>
    </w:p>
    <w:p w14:paraId="6D4E9C6C" w14:textId="35ECDBBE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Fiscally Liberal</w:t>
      </w:r>
    </w:p>
    <w:p w14:paraId="7BD3BE5C" w14:textId="5AB6E588" w:rsidR="00957A2D" w:rsidRDefault="00806007">
      <w:pPr>
        <w:pStyle w:val="FreeForm"/>
        <w:rPr>
          <w:rStyle w:val="NoneA"/>
          <w:rFonts w:ascii="Arial" w:hAnsi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People for the American Way</w:t>
      </w:r>
    </w:p>
    <w:p w14:paraId="3590869F" w14:textId="4E81B6AE" w:rsidR="00242B03" w:rsidRPr="00806007" w:rsidRDefault="00242B03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 xml:space="preserve">Progressive Change Campaign </w:t>
      </w:r>
      <w:proofErr w:type="spellStart"/>
      <w:r>
        <w:rPr>
          <w:rStyle w:val="NoneA"/>
          <w:rFonts w:ascii="Arial" w:hAnsi="Arial"/>
          <w:sz w:val="16"/>
          <w:szCs w:val="16"/>
        </w:rPr>
        <w:t>Commiittee</w:t>
      </w:r>
      <w:proofErr w:type="spellEnd"/>
    </w:p>
    <w:p w14:paraId="053ADB9E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3E07EA2E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Food Processing and Sales</w:t>
      </w:r>
    </w:p>
    <w:p w14:paraId="0867B3BA" w14:textId="16873034" w:rsidR="00242B03" w:rsidRDefault="00242B03">
      <w:pPr>
        <w:pStyle w:val="FreeForm"/>
        <w:rPr>
          <w:rStyle w:val="NoneA"/>
          <w:rFonts w:ascii="Arial" w:hAnsi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Food Policy Action</w:t>
      </w:r>
    </w:p>
    <w:p w14:paraId="50AFBFE0" w14:textId="43B8176E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United Food and Com</w:t>
      </w:r>
      <w:r w:rsidR="009705F8">
        <w:rPr>
          <w:rStyle w:val="NoneA"/>
          <w:rFonts w:ascii="Arial" w:hAnsi="Arial"/>
          <w:sz w:val="16"/>
          <w:szCs w:val="16"/>
        </w:rPr>
        <w:t>m</w:t>
      </w:r>
      <w:r w:rsidRPr="00806007">
        <w:rPr>
          <w:rStyle w:val="NoneA"/>
          <w:rFonts w:ascii="Arial" w:hAnsi="Arial"/>
          <w:sz w:val="16"/>
          <w:szCs w:val="16"/>
        </w:rPr>
        <w:t>ercial Workers</w:t>
      </w:r>
    </w:p>
    <w:p w14:paraId="0160D410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7AB41B90" w14:textId="02A60DCD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Foreign Affairs</w:t>
      </w:r>
    </w:p>
    <w:p w14:paraId="6A925487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J Street</w:t>
      </w:r>
    </w:p>
    <w:p w14:paraId="0AC1B61C" w14:textId="5C503C34" w:rsidR="00957A2D" w:rsidRDefault="00806007">
      <w:pPr>
        <w:pStyle w:val="FreeForm"/>
        <w:rPr>
          <w:rStyle w:val="NoneA"/>
          <w:rFonts w:ascii="Arial" w:hAnsi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Citizens for Global Solutions</w:t>
      </w:r>
    </w:p>
    <w:p w14:paraId="0D228723" w14:textId="00A700F1" w:rsidR="009705F8" w:rsidRDefault="009705F8">
      <w:pPr>
        <w:pStyle w:val="FreeForm"/>
        <w:rPr>
          <w:rStyle w:val="NoneA"/>
          <w:rFonts w:ascii="Arial" w:hAnsi="Arial"/>
          <w:sz w:val="16"/>
          <w:szCs w:val="16"/>
        </w:rPr>
      </w:pPr>
    </w:p>
    <w:p w14:paraId="21DBCC02" w14:textId="44A280C2" w:rsidR="009705F8" w:rsidRPr="009705F8" w:rsidRDefault="009705F8">
      <w:pPr>
        <w:pStyle w:val="FreeForm"/>
        <w:rPr>
          <w:rStyle w:val="NoneA"/>
          <w:rFonts w:ascii="Arial" w:hAnsi="Arial"/>
          <w:b/>
          <w:sz w:val="16"/>
          <w:szCs w:val="16"/>
        </w:rPr>
      </w:pPr>
      <w:r w:rsidRPr="009705F8">
        <w:rPr>
          <w:rStyle w:val="NoneA"/>
          <w:rFonts w:ascii="Arial" w:hAnsi="Arial"/>
          <w:b/>
          <w:sz w:val="16"/>
          <w:szCs w:val="16"/>
        </w:rPr>
        <w:t>Guns</w:t>
      </w:r>
    </w:p>
    <w:p w14:paraId="2932796E" w14:textId="7343817E" w:rsidR="009705F8" w:rsidRDefault="009705F8">
      <w:pPr>
        <w:pStyle w:val="FreeForm"/>
        <w:rPr>
          <w:rStyle w:val="NoneA"/>
          <w:rFonts w:ascii="Arial" w:hAnsi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Brady Campaign to Stop Gun Violence</w:t>
      </w:r>
    </w:p>
    <w:p w14:paraId="7FCBB229" w14:textId="554EB736" w:rsidR="009705F8" w:rsidRPr="00806007" w:rsidRDefault="009705F8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National Rifle Association</w:t>
      </w:r>
    </w:p>
    <w:p w14:paraId="4473F556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2F97C1AE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Health and Health Care</w:t>
      </w:r>
    </w:p>
    <w:p w14:paraId="6BEDF717" w14:textId="47D774FF" w:rsidR="00957A2D" w:rsidRDefault="00806007">
      <w:pPr>
        <w:pStyle w:val="FreeForm"/>
        <w:rPr>
          <w:rStyle w:val="NoneA"/>
          <w:rFonts w:ascii="Arial" w:hAnsi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Association for Retired Persons</w:t>
      </w:r>
    </w:p>
    <w:p w14:paraId="2FB0476F" w14:textId="07F9F03A" w:rsidR="009705F8" w:rsidRPr="00806007" w:rsidRDefault="009705F8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American Medical Association</w:t>
      </w:r>
    </w:p>
    <w:p w14:paraId="232D271E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164263D2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Marriage, Family, and Children</w:t>
      </w:r>
    </w:p>
    <w:p w14:paraId="0BFC326E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Christian Coalition of America</w:t>
      </w:r>
    </w:p>
    <w:p w14:paraId="65274FD8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National Parent Teacher Association</w:t>
      </w:r>
    </w:p>
    <w:p w14:paraId="302EFFEA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161C83CF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Minors and Children</w:t>
      </w:r>
    </w:p>
    <w:p w14:paraId="5EF960D5" w14:textId="6C275518" w:rsidR="00957A2D" w:rsidRDefault="009705F8">
      <w:pPr>
        <w:pStyle w:val="FreeForm"/>
        <w:rPr>
          <w:rStyle w:val="NoneA"/>
          <w:rFonts w:ascii="Arial" w:hAnsi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Children’s Defens</w:t>
      </w:r>
      <w:r w:rsidR="00806007" w:rsidRPr="00806007">
        <w:rPr>
          <w:rStyle w:val="NoneA"/>
          <w:rFonts w:ascii="Arial" w:hAnsi="Arial"/>
          <w:sz w:val="16"/>
          <w:szCs w:val="16"/>
        </w:rPr>
        <w:t>e Fund</w:t>
      </w:r>
    </w:p>
    <w:p w14:paraId="3BF85894" w14:textId="4C688DEE" w:rsidR="00B80EB5" w:rsidRPr="00806007" w:rsidRDefault="00B80EB5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Save the Children Action Network</w:t>
      </w:r>
    </w:p>
    <w:p w14:paraId="2004B3E8" w14:textId="77777777" w:rsidR="00957A2D" w:rsidRPr="00806007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6F768DAA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Science</w:t>
      </w:r>
    </w:p>
    <w:p w14:paraId="3225B06A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American Association for the Advancement of Science</w:t>
      </w:r>
    </w:p>
    <w:p w14:paraId="6AED9D82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Center for Science in the Public Interest</w:t>
      </w:r>
    </w:p>
    <w:p w14:paraId="38C07D9C" w14:textId="6219C252" w:rsidR="00957A2D" w:rsidRDefault="00957A2D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11409BFC" w14:textId="4031F4F9" w:rsidR="00B80EB5" w:rsidRPr="00B80EB5" w:rsidRDefault="00B80EB5">
      <w:pPr>
        <w:pStyle w:val="FreeForm"/>
        <w:rPr>
          <w:rStyle w:val="NoneA"/>
          <w:rFonts w:ascii="Arial" w:eastAsia="Arial" w:hAnsi="Arial" w:cs="Arial"/>
          <w:b/>
          <w:sz w:val="16"/>
          <w:szCs w:val="16"/>
        </w:rPr>
      </w:pPr>
      <w:r w:rsidRPr="00B80EB5">
        <w:rPr>
          <w:rStyle w:val="NoneA"/>
          <w:rFonts w:ascii="Arial" w:eastAsia="Arial" w:hAnsi="Arial" w:cs="Arial"/>
          <w:b/>
          <w:sz w:val="16"/>
          <w:szCs w:val="16"/>
        </w:rPr>
        <w:t>Sexual Orientation and Gender Identity</w:t>
      </w:r>
    </w:p>
    <w:p w14:paraId="5075719E" w14:textId="4311D448" w:rsidR="00B80EB5" w:rsidRDefault="00B80EB5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eastAsia="Arial" w:hAnsi="Arial" w:cs="Arial"/>
          <w:sz w:val="16"/>
          <w:szCs w:val="16"/>
        </w:rPr>
        <w:t>Human Rights Campaign</w:t>
      </w:r>
    </w:p>
    <w:p w14:paraId="1E09B449" w14:textId="1F979F02" w:rsidR="00B80EB5" w:rsidRDefault="00B80EB5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eastAsia="Arial" w:hAnsi="Arial" w:cs="Arial"/>
          <w:sz w:val="16"/>
          <w:szCs w:val="16"/>
        </w:rPr>
        <w:t>National Organization for Marriage</w:t>
      </w:r>
    </w:p>
    <w:p w14:paraId="03CD8D29" w14:textId="77777777" w:rsidR="00B80EB5" w:rsidRPr="00806007" w:rsidRDefault="00B80EB5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</w:p>
    <w:p w14:paraId="4B9FAD67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b/>
          <w:bCs/>
          <w:sz w:val="16"/>
          <w:szCs w:val="16"/>
        </w:rPr>
      </w:pPr>
      <w:r w:rsidRPr="00806007">
        <w:rPr>
          <w:rStyle w:val="NoneA"/>
          <w:rFonts w:ascii="Arial" w:hAnsi="Arial"/>
          <w:b/>
          <w:bCs/>
          <w:sz w:val="16"/>
          <w:szCs w:val="16"/>
        </w:rPr>
        <w:t>Women</w:t>
      </w:r>
    </w:p>
    <w:p w14:paraId="47CC1931" w14:textId="77777777" w:rsidR="00957A2D" w:rsidRPr="00806007" w:rsidRDefault="00806007">
      <w:pPr>
        <w:pStyle w:val="FreeForm"/>
        <w:rPr>
          <w:rStyle w:val="NoneA"/>
          <w:rFonts w:ascii="Arial" w:eastAsia="Arial" w:hAnsi="Arial" w:cs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Maggie’s List</w:t>
      </w:r>
    </w:p>
    <w:p w14:paraId="7BEF3F4B" w14:textId="578FBFB9" w:rsidR="00957A2D" w:rsidRDefault="00806007">
      <w:pPr>
        <w:pStyle w:val="FreeForm"/>
        <w:rPr>
          <w:rStyle w:val="NoneA"/>
          <w:rFonts w:ascii="Arial" w:hAnsi="Arial"/>
          <w:sz w:val="16"/>
          <w:szCs w:val="16"/>
        </w:rPr>
      </w:pPr>
      <w:r w:rsidRPr="00806007">
        <w:rPr>
          <w:rStyle w:val="NoneA"/>
          <w:rFonts w:ascii="Arial" w:hAnsi="Arial"/>
          <w:sz w:val="16"/>
          <w:szCs w:val="16"/>
        </w:rPr>
        <w:t>National Organization for Women</w:t>
      </w:r>
    </w:p>
    <w:p w14:paraId="40BAF479" w14:textId="5F419EBF" w:rsidR="00B80EB5" w:rsidRDefault="00B80EB5">
      <w:pPr>
        <w:pStyle w:val="FreeForm"/>
        <w:rPr>
          <w:rStyle w:val="NoneA"/>
          <w:rFonts w:ascii="Arial" w:hAnsi="Arial"/>
          <w:sz w:val="16"/>
          <w:szCs w:val="16"/>
        </w:rPr>
      </w:pPr>
    </w:p>
    <w:p w14:paraId="7373E897" w14:textId="1B3E1FB8" w:rsidR="00B80EB5" w:rsidRPr="00B80EB5" w:rsidRDefault="00B80EB5">
      <w:pPr>
        <w:pStyle w:val="FreeForm"/>
        <w:rPr>
          <w:rStyle w:val="NoneA"/>
          <w:rFonts w:ascii="Arial" w:hAnsi="Arial"/>
          <w:b/>
          <w:sz w:val="16"/>
          <w:szCs w:val="16"/>
        </w:rPr>
      </w:pPr>
      <w:bookmarkStart w:id="0" w:name="_GoBack"/>
      <w:r w:rsidRPr="00B80EB5">
        <w:rPr>
          <w:rStyle w:val="NoneA"/>
          <w:rFonts w:ascii="Arial" w:hAnsi="Arial"/>
          <w:b/>
          <w:sz w:val="16"/>
          <w:szCs w:val="16"/>
        </w:rPr>
        <w:t>Veterans</w:t>
      </w:r>
    </w:p>
    <w:bookmarkEnd w:id="0"/>
    <w:p w14:paraId="39538619" w14:textId="30478A82" w:rsidR="00B80EB5" w:rsidRPr="00806007" w:rsidRDefault="00B80EB5">
      <w:pPr>
        <w:pStyle w:val="FreeForm"/>
        <w:rPr>
          <w:sz w:val="16"/>
          <w:szCs w:val="16"/>
        </w:rPr>
      </w:pPr>
      <w:r>
        <w:rPr>
          <w:rStyle w:val="NoneA"/>
          <w:rFonts w:ascii="Arial" w:hAnsi="Arial"/>
          <w:sz w:val="16"/>
          <w:szCs w:val="16"/>
        </w:rPr>
        <w:t>American Veterans</w:t>
      </w:r>
    </w:p>
    <w:sectPr w:rsidR="00B80EB5" w:rsidRPr="00806007" w:rsidSect="00242B03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E870" w14:textId="77777777" w:rsidR="002D0D4E" w:rsidRDefault="002D0D4E">
      <w:r>
        <w:separator/>
      </w:r>
    </w:p>
  </w:endnote>
  <w:endnote w:type="continuationSeparator" w:id="0">
    <w:p w14:paraId="221833F6" w14:textId="77777777" w:rsidR="002D0D4E" w:rsidRDefault="002D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9ED5" w14:textId="77777777" w:rsidR="00957A2D" w:rsidRDefault="00957A2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26DD" w14:textId="77777777" w:rsidR="00957A2D" w:rsidRDefault="00957A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0F58" w14:textId="77777777" w:rsidR="002D0D4E" w:rsidRDefault="002D0D4E">
      <w:r>
        <w:separator/>
      </w:r>
    </w:p>
  </w:footnote>
  <w:footnote w:type="continuationSeparator" w:id="0">
    <w:p w14:paraId="129C88A3" w14:textId="77777777" w:rsidR="002D0D4E" w:rsidRDefault="002D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68B3" w14:textId="77777777" w:rsidR="00957A2D" w:rsidRDefault="00806007">
    <w:pPr>
      <w:pStyle w:val="FreeForm"/>
    </w:pPr>
    <w:r>
      <w:rPr>
        <w:rStyle w:val="NoneA"/>
        <w:rFonts w:ascii="Arial" w:hAnsi="Arial"/>
        <w:color w:val="4A4A4A"/>
        <w:u w:color="4A4A4A"/>
      </w:rPr>
      <w:t>NAME:_____________________________________________________PERIOD:____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31FE" w14:textId="77777777" w:rsidR="00957A2D" w:rsidRDefault="00806007">
    <w:pPr>
      <w:pStyle w:val="FreeForm"/>
    </w:pPr>
    <w:r>
      <w:rPr>
        <w:rStyle w:val="NoneA"/>
        <w:rFonts w:ascii="Arial" w:hAnsi="Arial"/>
        <w:color w:val="4A4A4A"/>
        <w:u w:color="4A4A4A"/>
      </w:rPr>
      <w:t>NAME:_____________________________________________________PERIOD:____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D"/>
    <w:rsid w:val="001F1D9D"/>
    <w:rsid w:val="00242B03"/>
    <w:rsid w:val="002D0D4E"/>
    <w:rsid w:val="00806007"/>
    <w:rsid w:val="00957A2D"/>
    <w:rsid w:val="009705F8"/>
    <w:rsid w:val="00B80EB5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06C3"/>
  <w15:docId w15:val="{52AE6E4B-8F62-477B-A4CD-42D9BBB6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NoneA"/>
    <w:rPr>
      <w:rFonts w:ascii="Arial" w:eastAsia="Arial" w:hAnsi="Arial" w:cs="Arial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secret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Hoetzlein-Sirman, Sharon</cp:lastModifiedBy>
  <cp:revision>3</cp:revision>
  <cp:lastPrinted>2016-12-08T18:52:00Z</cp:lastPrinted>
  <dcterms:created xsi:type="dcterms:W3CDTF">2016-12-12T02:44:00Z</dcterms:created>
  <dcterms:modified xsi:type="dcterms:W3CDTF">2016-12-12T03:28:00Z</dcterms:modified>
</cp:coreProperties>
</file>